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февраля</w:t>
      </w:r>
      <w:r>
        <w:rPr>
          <w:rFonts w:ascii="Times New Roman" w:hAnsi="Times New Roman"/>
          <w:sz w:val="28"/>
        </w:rPr>
        <w:t xml:space="preserve"> 2025 года </w:t>
        <w:tab/>
        <w:tab/>
        <w:tab/>
        <w:tab/>
        <w:tab/>
        <w:t xml:space="preserve">               № </w:t>
      </w:r>
      <w:r>
        <w:rPr>
          <w:rFonts w:ascii="Times New Roman" w:hAnsi="Times New Roman"/>
          <w:sz w:val="28"/>
        </w:rPr>
        <w:t>76/951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председателя участковой избирательной комиссии избирательного участка № 55-22 с правом решающего голоса Наумовой Натальи Владимировны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председателя участковой избирательной комиссии избирательного участка № 55-22 с правом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решающего голоса Наумовой Натальи Владимировны, назначенного в состав Успенским местным отделением Краснодарского регионального отделения Всероссийской политической партии "ЕДИНАЯ РОССИЯ"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председателя участковой избирательной ко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миссии с правом решающего голоса избирательного участка № 55-22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Наумовой Натальи Владимировны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tabs>
          <w:tab w:val="clear" w:pos="708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Направить настоящее решение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Наумовой Наталье Владимировне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Контроль за выполнением пунктов 2 и 3 решения возложить на секретаря территориальной избирательной комиссии Успенская Салий С.П.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С.П. Салий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Application>LibreOffice/7.3.7.2$Linux_X86_64 LibreOffice_project/30$Build-2</Application>
  <AppVersion>15.0000</AppVersion>
  <Pages>1</Pages>
  <Words>180</Words>
  <Characters>1381</Characters>
  <CharactersWithSpaces>1705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2025-02-12T10:23:27Z</cp:lastPrinted>
  <dcterms:modified xsi:type="dcterms:W3CDTF">2025-02-14T16:02:45Z</dcterms:modified>
  <cp:revision>60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